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B65B" w14:textId="1E988F78" w:rsidR="002B39A0" w:rsidRDefault="00954A6A" w:rsidP="00954A6A">
      <w:pPr>
        <w:tabs>
          <w:tab w:val="left" w:pos="2430"/>
        </w:tabs>
      </w:pPr>
      <w:r>
        <w:tab/>
      </w:r>
    </w:p>
    <w:p w14:paraId="5521682C" w14:textId="77777777" w:rsidR="002B39A0" w:rsidRDefault="002B39A0" w:rsidP="002B39A0"/>
    <w:p w14:paraId="7DA632C7" w14:textId="77777777" w:rsidR="002B39A0" w:rsidRDefault="002B39A0" w:rsidP="002B39A0"/>
    <w:p w14:paraId="6BF6F17A" w14:textId="77777777" w:rsidR="002B39A0" w:rsidRDefault="002B39A0" w:rsidP="002B39A0"/>
    <w:p w14:paraId="7B9AD8D1" w14:textId="77777777" w:rsidR="002B39A0" w:rsidRPr="00F7202F" w:rsidRDefault="002B39A0" w:rsidP="002B39A0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 xml:space="preserve">REDACTED in its </w:t>
      </w:r>
      <w:proofErr w:type="gramStart"/>
      <w:r w:rsidRPr="00F7202F">
        <w:rPr>
          <w:sz w:val="48"/>
          <w:szCs w:val="48"/>
        </w:rPr>
        <w:t>entirety</w:t>
      </w:r>
      <w:proofErr w:type="gramEnd"/>
    </w:p>
    <w:p w14:paraId="626D6702" w14:textId="2EEE6C19" w:rsidR="00524286" w:rsidRPr="002B39A0" w:rsidRDefault="00524286" w:rsidP="002B39A0"/>
    <w:sectPr w:rsidR="00524286" w:rsidRPr="002B39A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0E641" w14:textId="77777777" w:rsidR="00524286" w:rsidRDefault="00524286" w:rsidP="00524286">
      <w:pPr>
        <w:spacing w:after="0" w:line="240" w:lineRule="auto"/>
      </w:pPr>
      <w:r>
        <w:separator/>
      </w:r>
    </w:p>
  </w:endnote>
  <w:endnote w:type="continuationSeparator" w:id="0">
    <w:p w14:paraId="0A9DC789" w14:textId="77777777" w:rsidR="00524286" w:rsidRDefault="00524286" w:rsidP="0052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6861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52F242" w14:textId="6B868E48" w:rsidR="00C24C40" w:rsidRDefault="00C24C4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B56ED9" w14:textId="77777777" w:rsidR="00EC346D" w:rsidRDefault="00EC34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72443" w14:textId="77777777" w:rsidR="00524286" w:rsidRDefault="00524286" w:rsidP="00524286">
      <w:pPr>
        <w:spacing w:after="0" w:line="240" w:lineRule="auto"/>
      </w:pPr>
      <w:r>
        <w:separator/>
      </w:r>
    </w:p>
  </w:footnote>
  <w:footnote w:type="continuationSeparator" w:id="0">
    <w:p w14:paraId="0EDAA39E" w14:textId="77777777" w:rsidR="00524286" w:rsidRDefault="00524286" w:rsidP="00524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8E52" w14:textId="34F4AE67" w:rsidR="00A73556" w:rsidRPr="00391860" w:rsidRDefault="00A73556" w:rsidP="00A73556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EC346D">
      <w:rPr>
        <w:b/>
        <w:bCs/>
        <w:sz w:val="24"/>
        <w:szCs w:val="24"/>
      </w:rPr>
      <w:t>J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0BC19D0C" w14:textId="3E844C50" w:rsidR="00A73556" w:rsidRPr="00391860" w:rsidRDefault="00A73556" w:rsidP="00A73556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 w:rsidR="008D3312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 xml:space="preserve">Docket No. </w:t>
    </w:r>
    <w:r>
      <w:rPr>
        <w:b/>
        <w:bCs/>
        <w:sz w:val="24"/>
        <w:szCs w:val="24"/>
      </w:rPr>
      <w:t>44902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86"/>
    <w:rsid w:val="001252AE"/>
    <w:rsid w:val="002B39A0"/>
    <w:rsid w:val="00524286"/>
    <w:rsid w:val="00645ABA"/>
    <w:rsid w:val="006950DF"/>
    <w:rsid w:val="00830A55"/>
    <w:rsid w:val="008604DF"/>
    <w:rsid w:val="008D3312"/>
    <w:rsid w:val="00954A6A"/>
    <w:rsid w:val="00A73556"/>
    <w:rsid w:val="00AF57AF"/>
    <w:rsid w:val="00C24C40"/>
    <w:rsid w:val="00C948A1"/>
    <w:rsid w:val="00D42365"/>
    <w:rsid w:val="00D970A7"/>
    <w:rsid w:val="00EC346D"/>
    <w:rsid w:val="00E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F67D9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semiHidden/>
    <w:rsid w:val="00524286"/>
    <w:rPr>
      <w:rFonts w:ascii="Calibri" w:hAnsi="Calibri" w:cs="Calibri" w:hint="default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A73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556"/>
  </w:style>
  <w:style w:type="paragraph" w:styleId="Footer">
    <w:name w:val="footer"/>
    <w:basedOn w:val="Normal"/>
    <w:link w:val="FooterChar"/>
    <w:uiPriority w:val="99"/>
    <w:unhideWhenUsed/>
    <w:rsid w:val="00A73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5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2023-02-27T16:54:00Z</dcterms:created>
  <dcterms:modified xsi:type="dcterms:W3CDTF">2023-02-27T16:54:00Z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